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1E3" w:rsidRPr="00ED71E3" w:rsidRDefault="007C0B8F" w:rsidP="00ED71E3">
      <w:pPr>
        <w:spacing w:after="0" w:line="240" w:lineRule="auto"/>
        <w:jc w:val="center"/>
        <w:rPr>
          <w:b/>
          <w:sz w:val="28"/>
          <w:lang w:val="en-US"/>
        </w:rPr>
      </w:pPr>
      <w:r w:rsidRPr="00ED71E3">
        <w:rPr>
          <w:b/>
          <w:sz w:val="28"/>
          <w:lang w:val="en-US"/>
        </w:rPr>
        <w:t xml:space="preserve">KẾT QUẢ BỐC THĂM THI ĐẤU CÁC MÔN </w:t>
      </w:r>
    </w:p>
    <w:p w:rsidR="007C0B8F" w:rsidRPr="00ED71E3" w:rsidRDefault="007C0B8F" w:rsidP="00ED71E3">
      <w:pPr>
        <w:spacing w:after="0" w:line="240" w:lineRule="auto"/>
        <w:jc w:val="center"/>
        <w:rPr>
          <w:b/>
          <w:sz w:val="28"/>
          <w:lang w:val="en-US"/>
        </w:rPr>
      </w:pPr>
      <w:r w:rsidRPr="00ED71E3">
        <w:rPr>
          <w:b/>
          <w:sz w:val="28"/>
          <w:lang w:val="en-US"/>
        </w:rPr>
        <w:t>HỘI THAO</w:t>
      </w:r>
      <w:r w:rsidR="00ED71E3" w:rsidRPr="00ED71E3">
        <w:rPr>
          <w:b/>
          <w:sz w:val="28"/>
          <w:lang w:val="en-US"/>
        </w:rPr>
        <w:t xml:space="preserve"> TOÀN TRƯỜNG NĂM 2017</w:t>
      </w:r>
    </w:p>
    <w:p w:rsidR="00E80F38" w:rsidRPr="00632409" w:rsidRDefault="00632409" w:rsidP="00632409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632409">
        <w:rPr>
          <w:b/>
          <w:lang w:val="en-US"/>
        </w:rPr>
        <w:t>Bóng chuyền</w:t>
      </w:r>
      <w:r>
        <w:rPr>
          <w:b/>
          <w:lang w:val="en-US"/>
        </w:rPr>
        <w:t>: 6 đội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675"/>
        <w:gridCol w:w="3945"/>
        <w:gridCol w:w="733"/>
        <w:gridCol w:w="4253"/>
      </w:tblGrid>
      <w:tr w:rsidR="00632409" w:rsidRPr="00632409" w:rsidTr="007C0B8F">
        <w:trPr>
          <w:trHeight w:val="567"/>
        </w:trPr>
        <w:tc>
          <w:tcPr>
            <w:tcW w:w="675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1A</w:t>
            </w:r>
          </w:p>
        </w:tc>
        <w:tc>
          <w:tcPr>
            <w:tcW w:w="3945" w:type="dxa"/>
            <w:vAlign w:val="center"/>
          </w:tcPr>
          <w:p w:rsidR="00632409" w:rsidRPr="00632409" w:rsidRDefault="007C0B8F" w:rsidP="00F42D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4: LQ </w:t>
            </w:r>
            <w:r w:rsidRPr="007C0B8F">
              <w:rPr>
                <w:lang w:val="en-US"/>
              </w:rPr>
              <w:t>(CN</w:t>
            </w:r>
            <w:r>
              <w:rPr>
                <w:lang w:val="en-US"/>
              </w:rPr>
              <w:t>CK</w:t>
            </w:r>
            <w:r w:rsidR="00F42D7D">
              <w:rPr>
                <w:lang w:val="en-US"/>
              </w:rPr>
              <w:t xml:space="preserve"> + </w:t>
            </w:r>
            <w:r w:rsidRPr="007C0B8F">
              <w:rPr>
                <w:lang w:val="en-US"/>
              </w:rPr>
              <w:t>CNĐ.ĐT)</w:t>
            </w:r>
          </w:p>
        </w:tc>
        <w:tc>
          <w:tcPr>
            <w:tcW w:w="733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1B</w:t>
            </w:r>
          </w:p>
        </w:tc>
        <w:tc>
          <w:tcPr>
            <w:tcW w:w="4253" w:type="dxa"/>
            <w:vAlign w:val="center"/>
          </w:tcPr>
          <w:p w:rsidR="00632409" w:rsidRPr="00632409" w:rsidRDefault="007C0B8F" w:rsidP="00F42D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1: </w:t>
            </w:r>
            <w:r w:rsidRPr="007C0B8F">
              <w:rPr>
                <w:lang w:val="en-US"/>
              </w:rPr>
              <w:t>Liên quân (CNĐL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CNNL</w:t>
            </w:r>
            <w:r w:rsidR="00F42D7D">
              <w:rPr>
                <w:lang w:val="en-US"/>
              </w:rPr>
              <w:t xml:space="preserve"> + </w:t>
            </w:r>
            <w:r w:rsidRPr="007C0B8F">
              <w:rPr>
                <w:lang w:val="en-US"/>
              </w:rPr>
              <w:t>CNM-TT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CNTT</w:t>
            </w:r>
            <w:r w:rsidR="00F42D7D">
              <w:rPr>
                <w:lang w:val="en-US"/>
              </w:rPr>
              <w:t xml:space="preserve"> + </w:t>
            </w:r>
            <w:r w:rsidRPr="007C0B8F">
              <w:rPr>
                <w:lang w:val="en-US"/>
              </w:rPr>
              <w:t xml:space="preserve"> KT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THPT)</w:t>
            </w:r>
          </w:p>
        </w:tc>
      </w:tr>
      <w:tr w:rsidR="00632409" w:rsidRPr="00632409" w:rsidTr="007C0B8F">
        <w:trPr>
          <w:trHeight w:val="567"/>
        </w:trPr>
        <w:tc>
          <w:tcPr>
            <w:tcW w:w="675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2A</w:t>
            </w:r>
          </w:p>
        </w:tc>
        <w:tc>
          <w:tcPr>
            <w:tcW w:w="3945" w:type="dxa"/>
            <w:vAlign w:val="center"/>
          </w:tcPr>
          <w:p w:rsidR="00632409" w:rsidRPr="00632409" w:rsidRDefault="007C0B8F" w:rsidP="007C0B8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3: </w:t>
            </w:r>
            <w:r w:rsidRPr="007C0B8F">
              <w:rPr>
                <w:lang w:val="en-US"/>
              </w:rPr>
              <w:t>QT-DV</w:t>
            </w:r>
          </w:p>
        </w:tc>
        <w:tc>
          <w:tcPr>
            <w:tcW w:w="733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2B</w:t>
            </w:r>
          </w:p>
        </w:tc>
        <w:tc>
          <w:tcPr>
            <w:tcW w:w="4253" w:type="dxa"/>
            <w:vAlign w:val="center"/>
          </w:tcPr>
          <w:p w:rsidR="00632409" w:rsidRPr="00632409" w:rsidRDefault="007C0B8F" w:rsidP="007C0B8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2: </w:t>
            </w:r>
            <w:r w:rsidRPr="007C0B8F">
              <w:rPr>
                <w:lang w:val="en-US"/>
              </w:rPr>
              <w:t>CTCT-HSSV</w:t>
            </w:r>
          </w:p>
        </w:tc>
      </w:tr>
      <w:tr w:rsidR="00632409" w:rsidRPr="00632409" w:rsidTr="007C0B8F">
        <w:trPr>
          <w:trHeight w:val="567"/>
        </w:trPr>
        <w:tc>
          <w:tcPr>
            <w:tcW w:w="675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3A</w:t>
            </w:r>
          </w:p>
        </w:tc>
        <w:tc>
          <w:tcPr>
            <w:tcW w:w="3945" w:type="dxa"/>
            <w:vAlign w:val="center"/>
          </w:tcPr>
          <w:p w:rsidR="00632409" w:rsidRPr="00632409" w:rsidRDefault="007C0B8F" w:rsidP="00F42D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Đội 5: </w:t>
            </w:r>
            <w:r w:rsidRPr="007C0B8F">
              <w:rPr>
                <w:lang w:val="en-US"/>
              </w:rPr>
              <w:t>LQ (KHCB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>TT-PC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LLCT)</w:t>
            </w:r>
          </w:p>
        </w:tc>
        <w:tc>
          <w:tcPr>
            <w:tcW w:w="733" w:type="dxa"/>
            <w:vAlign w:val="center"/>
          </w:tcPr>
          <w:p w:rsidR="00632409" w:rsidRPr="00632409" w:rsidRDefault="00632409" w:rsidP="00BC128E">
            <w:pPr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3B</w:t>
            </w:r>
          </w:p>
        </w:tc>
        <w:tc>
          <w:tcPr>
            <w:tcW w:w="4253" w:type="dxa"/>
            <w:vAlign w:val="center"/>
          </w:tcPr>
          <w:p w:rsidR="00632409" w:rsidRPr="00632409" w:rsidRDefault="007C0B8F" w:rsidP="00F42D7D">
            <w:pPr>
              <w:rPr>
                <w:b/>
                <w:lang w:val="en-US"/>
              </w:rPr>
            </w:pPr>
            <w:r w:rsidRPr="00B6082D">
              <w:rPr>
                <w:b/>
                <w:highlight w:val="yellow"/>
                <w:lang w:val="en-US"/>
              </w:rPr>
              <w:t>Đội 6:</w:t>
            </w:r>
            <w:r>
              <w:rPr>
                <w:b/>
                <w:lang w:val="en-US"/>
              </w:rPr>
              <w:t xml:space="preserve"> LQ </w:t>
            </w:r>
            <w:r w:rsidRPr="007C0B8F">
              <w:rPr>
                <w:lang w:val="en-US"/>
              </w:rPr>
              <w:t>(TC-HC-TH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KH-TC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TB-VT, KHCN-HTQT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</w:t>
            </w:r>
            <w:r w:rsidRPr="00FF3663">
              <w:rPr>
                <w:highlight w:val="yellow"/>
                <w:lang w:val="en-US"/>
              </w:rPr>
              <w:t>TS-ĐT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KT&amp;ĐBCL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TT-TV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TTYT</w:t>
            </w:r>
            <w:r w:rsidR="00F42D7D">
              <w:rPr>
                <w:lang w:val="en-US"/>
              </w:rPr>
              <w:t xml:space="preserve"> +</w:t>
            </w:r>
            <w:r w:rsidRPr="007C0B8F">
              <w:rPr>
                <w:lang w:val="en-US"/>
              </w:rPr>
              <w:t xml:space="preserve"> TTQHDN)</w:t>
            </w:r>
          </w:p>
        </w:tc>
      </w:tr>
    </w:tbl>
    <w:p w:rsidR="007C0B8F" w:rsidRPr="00ED71E3" w:rsidRDefault="007C0B8F" w:rsidP="00F42D7D">
      <w:pPr>
        <w:pStyle w:val="ListParagraph"/>
        <w:numPr>
          <w:ilvl w:val="0"/>
          <w:numId w:val="2"/>
        </w:numPr>
        <w:spacing w:before="120"/>
        <w:ind w:left="714" w:hanging="357"/>
        <w:rPr>
          <w:sz w:val="26"/>
          <w:szCs w:val="26"/>
        </w:rPr>
      </w:pPr>
      <w:r w:rsidRPr="00ED71E3">
        <w:rPr>
          <w:sz w:val="26"/>
          <w:szCs w:val="26"/>
        </w:rPr>
        <w:t>Thời gian thi đấu vòng bảng: 07h30 ngày 09/4/2017</w:t>
      </w:r>
      <w:r w:rsidR="00F42D7D" w:rsidRPr="00ED71E3">
        <w:rPr>
          <w:sz w:val="26"/>
          <w:szCs w:val="26"/>
        </w:rPr>
        <w:t xml:space="preserve"> </w:t>
      </w:r>
    </w:p>
    <w:p w:rsidR="007C0B8F" w:rsidRPr="00ED71E3" w:rsidRDefault="007C0B8F" w:rsidP="007C0B8F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D71E3">
        <w:rPr>
          <w:sz w:val="26"/>
          <w:szCs w:val="26"/>
        </w:rPr>
        <w:t xml:space="preserve">Thứ tự các trận đấu: </w:t>
      </w:r>
      <w:r w:rsidR="00F42D7D" w:rsidRPr="00ED71E3">
        <w:rPr>
          <w:sz w:val="26"/>
          <w:szCs w:val="26"/>
          <w:lang w:val="en-US"/>
        </w:rPr>
        <w:t>sân 1: 1A-2A, 2A-3A, 3A-1A; sân 2: 1B-2B, 2B-3B, 3B-1A.</w:t>
      </w:r>
    </w:p>
    <w:p w:rsidR="00B40EE2" w:rsidRPr="00ED71E3" w:rsidRDefault="00B40EE2" w:rsidP="007C0B8F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D71E3">
        <w:rPr>
          <w:sz w:val="26"/>
          <w:szCs w:val="26"/>
        </w:rPr>
        <w:t>Thời gian thi đấu bán kết: 17h00 ngày 09/4/2016</w:t>
      </w:r>
    </w:p>
    <w:p w:rsidR="00ED71E3" w:rsidRPr="00ED71E3" w:rsidRDefault="00B40EE2" w:rsidP="00ED71E3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D71E3">
        <w:rPr>
          <w:sz w:val="26"/>
          <w:szCs w:val="26"/>
        </w:rPr>
        <w:t>Thời gian thi đấu chung kết xếp hạng: dự kiến 07h30 ngày 16/4/</w:t>
      </w:r>
      <w:bookmarkStart w:id="0" w:name="_GoBack"/>
      <w:bookmarkEnd w:id="0"/>
      <w:r w:rsidRPr="00ED71E3">
        <w:rPr>
          <w:sz w:val="26"/>
          <w:szCs w:val="26"/>
        </w:rPr>
        <w:t>2017</w:t>
      </w:r>
    </w:p>
    <w:p w:rsidR="00B40EE2" w:rsidRPr="00ED71E3" w:rsidRDefault="00ED71E3" w:rsidP="00ED71E3">
      <w:pPr>
        <w:pStyle w:val="ListParagraph"/>
        <w:rPr>
          <w:sz w:val="26"/>
          <w:szCs w:val="26"/>
        </w:rPr>
      </w:pPr>
      <w:r w:rsidRPr="00ED71E3">
        <w:rPr>
          <w:sz w:val="26"/>
          <w:szCs w:val="26"/>
        </w:rPr>
        <w:t xml:space="preserve">+ </w:t>
      </w:r>
      <w:r w:rsidRPr="00ED71E3">
        <w:rPr>
          <w:b/>
          <w:sz w:val="26"/>
          <w:szCs w:val="26"/>
        </w:rPr>
        <w:t>G</w:t>
      </w:r>
      <w:r w:rsidR="00B40EE2" w:rsidRPr="00ED71E3">
        <w:rPr>
          <w:b/>
          <w:sz w:val="26"/>
          <w:szCs w:val="26"/>
        </w:rPr>
        <w:t>hi chú</w:t>
      </w:r>
      <w:r w:rsidR="00B40EE2" w:rsidRPr="00ED71E3">
        <w:rPr>
          <w:sz w:val="26"/>
          <w:szCs w:val="26"/>
        </w:rPr>
        <w:t xml:space="preserve">: các đội trễ 15 phút so với giờ thi đấu </w:t>
      </w:r>
      <w:r>
        <w:rPr>
          <w:sz w:val="26"/>
          <w:szCs w:val="26"/>
        </w:rPr>
        <w:t>BTC</w:t>
      </w:r>
      <w:r w:rsidRPr="00ED71E3">
        <w:rPr>
          <w:sz w:val="26"/>
          <w:szCs w:val="26"/>
        </w:rPr>
        <w:t xml:space="preserve"> </w:t>
      </w:r>
      <w:r w:rsidR="00B40EE2" w:rsidRPr="00ED71E3">
        <w:rPr>
          <w:sz w:val="26"/>
          <w:szCs w:val="26"/>
        </w:rPr>
        <w:t>sẽ xử thua.</w:t>
      </w:r>
    </w:p>
    <w:p w:rsidR="00F42D7D" w:rsidRPr="007C0B8F" w:rsidRDefault="00F42D7D" w:rsidP="00F42D7D">
      <w:pPr>
        <w:pStyle w:val="ListParagraph"/>
      </w:pPr>
    </w:p>
    <w:p w:rsidR="00632409" w:rsidRPr="00F42D7D" w:rsidRDefault="00632409" w:rsidP="00632409">
      <w:pPr>
        <w:pStyle w:val="ListParagraph"/>
        <w:numPr>
          <w:ilvl w:val="0"/>
          <w:numId w:val="1"/>
        </w:numPr>
        <w:rPr>
          <w:b/>
        </w:rPr>
      </w:pPr>
      <w:r w:rsidRPr="00FF3663">
        <w:rPr>
          <w:b/>
          <w:highlight w:val="yellow"/>
        </w:rPr>
        <w:t>Đổ nước vào chai</w:t>
      </w:r>
      <w:r w:rsidRPr="00F42D7D">
        <w:rPr>
          <w:b/>
        </w:rPr>
        <w:t>: 1</w:t>
      </w:r>
      <w:r w:rsidR="00197094" w:rsidRPr="00F42D7D">
        <w:rPr>
          <w:b/>
        </w:rPr>
        <w:t>5</w:t>
      </w:r>
      <w:r w:rsidRPr="00F42D7D">
        <w:rPr>
          <w:b/>
        </w:rPr>
        <w:t xml:space="preserve"> đội</w:t>
      </w:r>
    </w:p>
    <w:tbl>
      <w:tblPr>
        <w:tblStyle w:val="TableGrid"/>
        <w:tblW w:w="9640" w:type="dxa"/>
        <w:tblInd w:w="-34" w:type="dxa"/>
        <w:tblLook w:val="04A0" w:firstRow="1" w:lastRow="0" w:firstColumn="1" w:lastColumn="0" w:noHBand="0" w:noVBand="1"/>
      </w:tblPr>
      <w:tblGrid>
        <w:gridCol w:w="2694"/>
        <w:gridCol w:w="2320"/>
        <w:gridCol w:w="2131"/>
        <w:gridCol w:w="2495"/>
      </w:tblGrid>
      <w:tr w:rsidR="00632409" w:rsidRPr="00632409" w:rsidTr="00632409">
        <w:trPr>
          <w:trHeight w:val="567"/>
        </w:trPr>
        <w:tc>
          <w:tcPr>
            <w:tcW w:w="2694" w:type="dxa"/>
            <w:vAlign w:val="center"/>
          </w:tcPr>
          <w:p w:rsidR="00632409" w:rsidRPr="00632409" w:rsidRDefault="00632409" w:rsidP="00632409">
            <w:pPr>
              <w:pStyle w:val="ListParagraph"/>
              <w:ind w:left="0"/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Bảng 1</w:t>
            </w:r>
          </w:p>
        </w:tc>
        <w:tc>
          <w:tcPr>
            <w:tcW w:w="2320" w:type="dxa"/>
            <w:vAlign w:val="center"/>
          </w:tcPr>
          <w:p w:rsidR="00632409" w:rsidRPr="00632409" w:rsidRDefault="00632409" w:rsidP="00632409">
            <w:pPr>
              <w:pStyle w:val="ListParagraph"/>
              <w:ind w:left="0"/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Bảng 2</w:t>
            </w:r>
          </w:p>
        </w:tc>
        <w:tc>
          <w:tcPr>
            <w:tcW w:w="2131" w:type="dxa"/>
            <w:vAlign w:val="center"/>
          </w:tcPr>
          <w:p w:rsidR="00632409" w:rsidRPr="00632409" w:rsidRDefault="00632409" w:rsidP="00632409">
            <w:pPr>
              <w:pStyle w:val="ListParagraph"/>
              <w:ind w:left="0"/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Bảng 3</w:t>
            </w:r>
          </w:p>
        </w:tc>
        <w:tc>
          <w:tcPr>
            <w:tcW w:w="2495" w:type="dxa"/>
            <w:vAlign w:val="center"/>
          </w:tcPr>
          <w:p w:rsidR="00632409" w:rsidRPr="00632409" w:rsidRDefault="00632409" w:rsidP="00632409">
            <w:pPr>
              <w:pStyle w:val="ListParagraph"/>
              <w:ind w:left="0"/>
              <w:jc w:val="center"/>
              <w:rPr>
                <w:b/>
                <w:lang w:val="en-US"/>
              </w:rPr>
            </w:pPr>
            <w:r w:rsidRPr="00632409">
              <w:rPr>
                <w:b/>
                <w:lang w:val="en-US"/>
              </w:rPr>
              <w:t>Bảng 4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t xml:space="preserve">CN. </w:t>
            </w:r>
            <w:r w:rsidRPr="00F42D7D">
              <w:rPr>
                <w:lang w:val="en-US"/>
              </w:rPr>
              <w:t>Đ-ĐT</w:t>
            </w:r>
          </w:p>
        </w:tc>
        <w:tc>
          <w:tcPr>
            <w:tcW w:w="2320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rPr>
                <w:lang w:val="en-US"/>
              </w:rPr>
              <w:t>CN. CK</w:t>
            </w:r>
          </w:p>
        </w:tc>
        <w:tc>
          <w:tcPr>
            <w:tcW w:w="2131" w:type="dxa"/>
            <w:vAlign w:val="center"/>
          </w:tcPr>
          <w:p w:rsidR="00632409" w:rsidRPr="009E324F" w:rsidRDefault="009E324F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9E324F">
              <w:rPr>
                <w:lang w:val="en-US"/>
              </w:rPr>
              <w:t>KT&amp;ĐBCL + TT-PC</w:t>
            </w:r>
          </w:p>
        </w:tc>
        <w:tc>
          <w:tcPr>
            <w:tcW w:w="2495" w:type="dxa"/>
            <w:vAlign w:val="center"/>
          </w:tcPr>
          <w:p w:rsidR="00632409" w:rsidRPr="00B40EE2" w:rsidRDefault="00B40EE2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KHCB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t xml:space="preserve">TT. </w:t>
            </w:r>
            <w:r w:rsidRPr="00F42D7D">
              <w:rPr>
                <w:lang w:val="en-US"/>
              </w:rPr>
              <w:t>TT-TV</w:t>
            </w:r>
          </w:p>
        </w:tc>
        <w:tc>
          <w:tcPr>
            <w:tcW w:w="2320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F3663">
              <w:rPr>
                <w:highlight w:val="yellow"/>
                <w:lang w:val="en-US"/>
              </w:rPr>
              <w:t>TS-ĐT</w:t>
            </w:r>
          </w:p>
        </w:tc>
        <w:tc>
          <w:tcPr>
            <w:tcW w:w="2131" w:type="dxa"/>
            <w:vAlign w:val="center"/>
          </w:tcPr>
          <w:p w:rsidR="00632409" w:rsidRPr="00B40EE2" w:rsidRDefault="009E324F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LLCT</w:t>
            </w:r>
          </w:p>
        </w:tc>
        <w:tc>
          <w:tcPr>
            <w:tcW w:w="2495" w:type="dxa"/>
            <w:vAlign w:val="center"/>
          </w:tcPr>
          <w:p w:rsidR="00632409" w:rsidRPr="00B40EE2" w:rsidRDefault="00B40EE2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CN. ĐL + THPT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rPr>
                <w:lang w:val="en-US"/>
              </w:rPr>
              <w:t>TCHCTH</w:t>
            </w:r>
          </w:p>
        </w:tc>
        <w:tc>
          <w:tcPr>
            <w:tcW w:w="2320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F42D7D">
              <w:rPr>
                <w:lang w:val="en-US"/>
              </w:rPr>
              <w:t>CTCT-HSSV</w:t>
            </w:r>
          </w:p>
        </w:tc>
        <w:tc>
          <w:tcPr>
            <w:tcW w:w="2131" w:type="dxa"/>
            <w:vAlign w:val="center"/>
          </w:tcPr>
          <w:p w:rsidR="00632409" w:rsidRPr="00B40EE2" w:rsidRDefault="009E324F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TB-VT + QLKH –HTQT + KH-TC</w:t>
            </w:r>
          </w:p>
        </w:tc>
        <w:tc>
          <w:tcPr>
            <w:tcW w:w="2495" w:type="dxa"/>
            <w:vAlign w:val="center"/>
          </w:tcPr>
          <w:p w:rsidR="00632409" w:rsidRPr="00B40EE2" w:rsidRDefault="00B40EE2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 w:rsidRPr="00B40EE2">
              <w:rPr>
                <w:lang w:val="en-US"/>
              </w:rPr>
              <w:t>CNTT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F42D7D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QT-DV</w:t>
            </w:r>
          </w:p>
        </w:tc>
        <w:tc>
          <w:tcPr>
            <w:tcW w:w="2320" w:type="dxa"/>
            <w:vAlign w:val="center"/>
          </w:tcPr>
          <w:p w:rsidR="00632409" w:rsidRPr="009E324F" w:rsidRDefault="00F42D7D" w:rsidP="009E324F">
            <w:pPr>
              <w:pStyle w:val="ListParagraph"/>
              <w:ind w:left="0"/>
              <w:jc w:val="center"/>
              <w:rPr>
                <w:lang w:val="en-US"/>
              </w:rPr>
            </w:pPr>
            <w:r w:rsidRPr="009E324F">
              <w:rPr>
                <w:lang w:val="en-US"/>
              </w:rPr>
              <w:t>KT</w:t>
            </w:r>
            <w:r w:rsidR="009E324F" w:rsidRPr="009E324F">
              <w:rPr>
                <w:lang w:val="en-US"/>
              </w:rPr>
              <w:t xml:space="preserve"> +</w:t>
            </w:r>
            <w:r w:rsidRPr="009E324F">
              <w:rPr>
                <w:lang w:val="en-US"/>
              </w:rPr>
              <w:t xml:space="preserve"> Các TT</w:t>
            </w:r>
          </w:p>
        </w:tc>
        <w:tc>
          <w:tcPr>
            <w:tcW w:w="2131" w:type="dxa"/>
            <w:vAlign w:val="center"/>
          </w:tcPr>
          <w:p w:rsidR="00632409" w:rsidRPr="00B40EE2" w:rsidRDefault="00B40EE2" w:rsidP="00632409">
            <w:pPr>
              <w:pStyle w:val="ListParagraph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CN. NL + CN.</w:t>
            </w:r>
            <w:r w:rsidRPr="00B40EE2">
              <w:rPr>
                <w:lang w:val="en-US"/>
              </w:rPr>
              <w:t>M-TT</w:t>
            </w:r>
          </w:p>
        </w:tc>
        <w:tc>
          <w:tcPr>
            <w:tcW w:w="2495" w:type="dxa"/>
            <w:vAlign w:val="center"/>
          </w:tcPr>
          <w:p w:rsidR="00632409" w:rsidRPr="00F42D7D" w:rsidRDefault="00632409" w:rsidP="00632409">
            <w:pPr>
              <w:pStyle w:val="ListParagraph"/>
              <w:ind w:left="0"/>
              <w:jc w:val="center"/>
              <w:rPr>
                <w:b/>
              </w:rPr>
            </w:pPr>
          </w:p>
        </w:tc>
      </w:tr>
    </w:tbl>
    <w:p w:rsidR="00632409" w:rsidRPr="00FF3663" w:rsidRDefault="00653406" w:rsidP="00653406">
      <w:pPr>
        <w:pStyle w:val="ListParagraph"/>
        <w:numPr>
          <w:ilvl w:val="0"/>
          <w:numId w:val="2"/>
        </w:numPr>
        <w:spacing w:before="120"/>
        <w:ind w:left="714" w:hanging="357"/>
        <w:rPr>
          <w:sz w:val="26"/>
          <w:szCs w:val="26"/>
          <w:highlight w:val="yellow"/>
          <w:lang w:val="en-US"/>
        </w:rPr>
      </w:pPr>
      <w:r w:rsidRPr="00FF3663">
        <w:rPr>
          <w:sz w:val="26"/>
          <w:szCs w:val="26"/>
          <w:highlight w:val="yellow"/>
          <w:lang w:val="en-US"/>
        </w:rPr>
        <w:t>Thời gian thi đấu: ngày 16/4/2017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Vòng 1: Các đội trong từng bảng thi đấu với nhau chọn đội nhất của mỗi bảng.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Vòng chung kết xếp hạng: 4 đội nhất của mỗi bảng thi đấu với nhau chọn đội 1, 2, 3.</w:t>
      </w:r>
    </w:p>
    <w:p w:rsidR="00653406" w:rsidRPr="00653406" w:rsidRDefault="00653406" w:rsidP="00653406">
      <w:pPr>
        <w:pStyle w:val="ListParagraph"/>
        <w:rPr>
          <w:lang w:val="en-US"/>
        </w:rPr>
      </w:pPr>
    </w:p>
    <w:p w:rsidR="00632409" w:rsidRPr="00F42D7D" w:rsidRDefault="00632409" w:rsidP="00632409">
      <w:pPr>
        <w:pStyle w:val="ListParagraph"/>
        <w:numPr>
          <w:ilvl w:val="0"/>
          <w:numId w:val="1"/>
        </w:numPr>
        <w:rPr>
          <w:b/>
        </w:rPr>
      </w:pPr>
      <w:r w:rsidRPr="00FF3663">
        <w:rPr>
          <w:b/>
          <w:highlight w:val="yellow"/>
        </w:rPr>
        <w:t>Nhảy dây tập thể</w:t>
      </w:r>
      <w:r w:rsidRPr="00F42D7D">
        <w:rPr>
          <w:b/>
        </w:rPr>
        <w:t>: 1</w:t>
      </w:r>
      <w:r w:rsidR="00197094" w:rsidRPr="00F42D7D">
        <w:rPr>
          <w:b/>
        </w:rPr>
        <w:t>5</w:t>
      </w:r>
      <w:r w:rsidRPr="00F42D7D">
        <w:rPr>
          <w:b/>
        </w:rPr>
        <w:t xml:space="preserve"> đội</w:t>
      </w:r>
    </w:p>
    <w:tbl>
      <w:tblPr>
        <w:tblStyle w:val="TableGrid"/>
        <w:tblW w:w="9640" w:type="dxa"/>
        <w:tblInd w:w="-34" w:type="dxa"/>
        <w:tblLook w:val="04A0" w:firstRow="1" w:lastRow="0" w:firstColumn="1" w:lastColumn="0" w:noHBand="0" w:noVBand="1"/>
      </w:tblPr>
      <w:tblGrid>
        <w:gridCol w:w="2694"/>
        <w:gridCol w:w="2320"/>
        <w:gridCol w:w="2131"/>
        <w:gridCol w:w="2495"/>
      </w:tblGrid>
      <w:tr w:rsidR="00632409" w:rsidRPr="00632409" w:rsidTr="00653406">
        <w:trPr>
          <w:trHeight w:val="680"/>
        </w:trPr>
        <w:tc>
          <w:tcPr>
            <w:tcW w:w="2694" w:type="dxa"/>
            <w:vAlign w:val="center"/>
          </w:tcPr>
          <w:p w:rsidR="00632409" w:rsidRPr="00B40EE2" w:rsidRDefault="00653406" w:rsidP="00653406">
            <w:pPr>
              <w:pStyle w:val="ListParagraph"/>
              <w:ind w:left="0"/>
              <w:rPr>
                <w:b/>
                <w:lang w:val="en-US"/>
              </w:rPr>
            </w:pPr>
            <w:r w:rsidRPr="00653406">
              <w:rPr>
                <w:b/>
                <w:lang w:val="en-US"/>
              </w:rPr>
              <w:t>1.</w:t>
            </w:r>
            <w:r>
              <w:rPr>
                <w:lang w:val="en-US"/>
              </w:rPr>
              <w:t xml:space="preserve"> </w:t>
            </w:r>
            <w:r w:rsidR="00B40EE2">
              <w:rPr>
                <w:lang w:val="en-US"/>
              </w:rPr>
              <w:t>CN. NL + CN.</w:t>
            </w:r>
            <w:r w:rsidR="00B40EE2" w:rsidRPr="00B40EE2">
              <w:rPr>
                <w:lang w:val="en-US"/>
              </w:rPr>
              <w:t>M-TT</w:t>
            </w:r>
          </w:p>
        </w:tc>
        <w:tc>
          <w:tcPr>
            <w:tcW w:w="2320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  <w:lang w:val="en-US"/>
              </w:rPr>
              <w:t>5</w:t>
            </w:r>
            <w:r>
              <w:rPr>
                <w:lang w:val="en-US"/>
              </w:rPr>
              <w:t xml:space="preserve">. </w:t>
            </w:r>
            <w:r w:rsidR="00B40EE2" w:rsidRPr="00F42D7D">
              <w:rPr>
                <w:lang w:val="en-US"/>
              </w:rPr>
              <w:t>TCHCTH</w:t>
            </w:r>
          </w:p>
        </w:tc>
        <w:tc>
          <w:tcPr>
            <w:tcW w:w="2131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  <w:lang w:val="en-US"/>
              </w:rPr>
              <w:t>9.</w:t>
            </w:r>
            <w:r>
              <w:rPr>
                <w:lang w:val="en-US"/>
              </w:rPr>
              <w:t xml:space="preserve"> </w:t>
            </w:r>
            <w:r w:rsidR="00B40EE2" w:rsidRPr="00F42D7D">
              <w:rPr>
                <w:lang w:val="en-US"/>
              </w:rPr>
              <w:t>CTCT-HSSV</w:t>
            </w:r>
          </w:p>
        </w:tc>
        <w:tc>
          <w:tcPr>
            <w:tcW w:w="2495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13.</w:t>
            </w:r>
            <w:r w:rsidRPr="00653406">
              <w:t xml:space="preserve"> </w:t>
            </w:r>
            <w:r w:rsidR="00B40EE2" w:rsidRPr="00653406">
              <w:t>KT + Các TT</w:t>
            </w:r>
          </w:p>
        </w:tc>
      </w:tr>
      <w:tr w:rsidR="00632409" w:rsidRPr="00632409" w:rsidTr="00653406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2.</w:t>
            </w:r>
            <w:r w:rsidRPr="00653406">
              <w:t xml:space="preserve"> </w:t>
            </w:r>
            <w:r w:rsidR="00B40EE2" w:rsidRPr="00653406">
              <w:t>QT-DV</w:t>
            </w:r>
          </w:p>
        </w:tc>
        <w:tc>
          <w:tcPr>
            <w:tcW w:w="2320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6.</w:t>
            </w:r>
            <w:r w:rsidRPr="00653406">
              <w:t xml:space="preserve"> </w:t>
            </w:r>
            <w:r w:rsidR="00B40EE2" w:rsidRPr="00653406">
              <w:t>CNTT</w:t>
            </w:r>
          </w:p>
        </w:tc>
        <w:tc>
          <w:tcPr>
            <w:tcW w:w="2131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10.</w:t>
            </w:r>
            <w:r w:rsidRPr="00653406">
              <w:t xml:space="preserve"> </w:t>
            </w:r>
            <w:r w:rsidR="00B40EE2" w:rsidRPr="00653406">
              <w:t>KHCB</w:t>
            </w:r>
          </w:p>
        </w:tc>
        <w:tc>
          <w:tcPr>
            <w:tcW w:w="2495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  <w:lang w:val="en-US"/>
              </w:rPr>
              <w:t>14.</w:t>
            </w:r>
            <w:r>
              <w:rPr>
                <w:lang w:val="en-US"/>
              </w:rPr>
              <w:t xml:space="preserve"> </w:t>
            </w:r>
            <w:r w:rsidR="00B40EE2" w:rsidRPr="00653406">
              <w:t>LLCT</w:t>
            </w:r>
          </w:p>
        </w:tc>
      </w:tr>
      <w:tr w:rsidR="00632409" w:rsidRPr="00632409" w:rsidTr="00653406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3.</w:t>
            </w:r>
            <w:r w:rsidRPr="00653406">
              <w:t xml:space="preserve"> </w:t>
            </w:r>
            <w:r w:rsidR="00B40EE2" w:rsidRPr="00F42D7D">
              <w:t xml:space="preserve">TT. </w:t>
            </w:r>
            <w:r w:rsidR="00B40EE2" w:rsidRPr="00653406">
              <w:t>TT-TV</w:t>
            </w:r>
          </w:p>
        </w:tc>
        <w:tc>
          <w:tcPr>
            <w:tcW w:w="2320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7</w:t>
            </w:r>
            <w:r w:rsidRPr="00653406">
              <w:t xml:space="preserve">. </w:t>
            </w:r>
            <w:r w:rsidR="00B40EE2" w:rsidRPr="00653406">
              <w:t>CN. CK</w:t>
            </w:r>
          </w:p>
        </w:tc>
        <w:tc>
          <w:tcPr>
            <w:tcW w:w="2131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11.</w:t>
            </w:r>
            <w:r w:rsidRPr="00653406">
              <w:t xml:space="preserve"> </w:t>
            </w:r>
            <w:r w:rsidR="00B40EE2" w:rsidRPr="00653406">
              <w:t>KT&amp;ĐBCL + TT-PC</w:t>
            </w:r>
          </w:p>
        </w:tc>
        <w:tc>
          <w:tcPr>
            <w:tcW w:w="2495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15</w:t>
            </w:r>
            <w:r w:rsidRPr="00653406">
              <w:t xml:space="preserve">. </w:t>
            </w:r>
            <w:r w:rsidR="00B40EE2" w:rsidRPr="00B40EE2">
              <w:t>TB-VT + QLKH –HTQT + KH-TC</w:t>
            </w:r>
          </w:p>
        </w:tc>
      </w:tr>
      <w:tr w:rsidR="00632409" w:rsidRPr="00632409" w:rsidTr="00653406">
        <w:trPr>
          <w:trHeight w:val="680"/>
        </w:trPr>
        <w:tc>
          <w:tcPr>
            <w:tcW w:w="2694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4</w:t>
            </w:r>
            <w:r w:rsidRPr="00653406">
              <w:t xml:space="preserve">. </w:t>
            </w:r>
            <w:r w:rsidR="00B40EE2" w:rsidRPr="00FF3663">
              <w:rPr>
                <w:highlight w:val="yellow"/>
              </w:rPr>
              <w:t>TS-ĐT</w:t>
            </w:r>
          </w:p>
        </w:tc>
        <w:tc>
          <w:tcPr>
            <w:tcW w:w="2320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</w:rPr>
              <w:t>8.</w:t>
            </w:r>
            <w:r w:rsidRPr="00653406">
              <w:t xml:space="preserve"> </w:t>
            </w:r>
            <w:r w:rsidR="00B40EE2" w:rsidRPr="00F42D7D">
              <w:t xml:space="preserve">CN. </w:t>
            </w:r>
            <w:r w:rsidR="00B40EE2" w:rsidRPr="00653406">
              <w:t>Đ-ĐT</w:t>
            </w:r>
          </w:p>
        </w:tc>
        <w:tc>
          <w:tcPr>
            <w:tcW w:w="2131" w:type="dxa"/>
            <w:vAlign w:val="center"/>
          </w:tcPr>
          <w:p w:rsidR="00632409" w:rsidRPr="00F42D7D" w:rsidRDefault="00653406" w:rsidP="00653406">
            <w:pPr>
              <w:pStyle w:val="ListParagraph"/>
              <w:ind w:left="0"/>
              <w:rPr>
                <w:b/>
              </w:rPr>
            </w:pPr>
            <w:r w:rsidRPr="00653406">
              <w:rPr>
                <w:b/>
                <w:lang w:val="en-US"/>
              </w:rPr>
              <w:t>12</w:t>
            </w:r>
            <w:r>
              <w:rPr>
                <w:lang w:val="en-US"/>
              </w:rPr>
              <w:t xml:space="preserve">. </w:t>
            </w:r>
            <w:r w:rsidR="00B40EE2" w:rsidRPr="00653406">
              <w:t>CN. ĐL + THPT</w:t>
            </w:r>
          </w:p>
        </w:tc>
        <w:tc>
          <w:tcPr>
            <w:tcW w:w="2495" w:type="dxa"/>
            <w:vAlign w:val="center"/>
          </w:tcPr>
          <w:p w:rsidR="00632409" w:rsidRPr="00F42D7D" w:rsidRDefault="00632409" w:rsidP="00653406">
            <w:pPr>
              <w:pStyle w:val="ListParagraph"/>
              <w:ind w:left="0"/>
              <w:rPr>
                <w:b/>
              </w:rPr>
            </w:pPr>
          </w:p>
        </w:tc>
      </w:tr>
    </w:tbl>
    <w:p w:rsidR="00653406" w:rsidRPr="00FF3663" w:rsidRDefault="00653406" w:rsidP="00653406">
      <w:pPr>
        <w:pStyle w:val="ListParagraph"/>
        <w:numPr>
          <w:ilvl w:val="0"/>
          <w:numId w:val="2"/>
        </w:numPr>
        <w:spacing w:before="120"/>
        <w:ind w:left="714" w:hanging="357"/>
        <w:rPr>
          <w:sz w:val="26"/>
          <w:szCs w:val="26"/>
          <w:highlight w:val="yellow"/>
          <w:lang w:val="en-US"/>
        </w:rPr>
      </w:pPr>
      <w:r w:rsidRPr="00FF3663">
        <w:rPr>
          <w:sz w:val="26"/>
          <w:szCs w:val="26"/>
          <w:highlight w:val="yellow"/>
          <w:lang w:val="en-US"/>
        </w:rPr>
        <w:t>Thời gian thi đấu: ngày 16/4/2017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Các đội thi đấu lần lượt theo số thứ tự đã bốc thăm.</w:t>
      </w:r>
    </w:p>
    <w:p w:rsidR="00632409" w:rsidRPr="00ED71E3" w:rsidRDefault="00653406" w:rsidP="00ED71E3">
      <w:pPr>
        <w:pStyle w:val="ListParagraph"/>
        <w:numPr>
          <w:ilvl w:val="0"/>
          <w:numId w:val="1"/>
        </w:numPr>
        <w:rPr>
          <w:b/>
        </w:rPr>
      </w:pPr>
      <w:r w:rsidRPr="00ED71E3">
        <w:rPr>
          <w:lang w:val="en-US"/>
        </w:rPr>
        <w:br w:type="page"/>
      </w:r>
      <w:r w:rsidR="00632409" w:rsidRPr="00FF3663">
        <w:rPr>
          <w:b/>
          <w:highlight w:val="yellow"/>
        </w:rPr>
        <w:lastRenderedPageBreak/>
        <w:t>Đập niêu</w:t>
      </w:r>
      <w:r w:rsidR="00632409" w:rsidRPr="00ED71E3">
        <w:rPr>
          <w:b/>
        </w:rPr>
        <w:t>:</w:t>
      </w:r>
      <w:r w:rsidR="00197094" w:rsidRPr="00ED71E3">
        <w:rPr>
          <w:b/>
        </w:rPr>
        <w:t xml:space="preserve"> dự kiến 20 đội</w:t>
      </w:r>
    </w:p>
    <w:tbl>
      <w:tblPr>
        <w:tblStyle w:val="TableGrid"/>
        <w:tblW w:w="9640" w:type="dxa"/>
        <w:tblInd w:w="-34" w:type="dxa"/>
        <w:tblLook w:val="04A0" w:firstRow="1" w:lastRow="0" w:firstColumn="1" w:lastColumn="0" w:noHBand="0" w:noVBand="1"/>
      </w:tblPr>
      <w:tblGrid>
        <w:gridCol w:w="2694"/>
        <w:gridCol w:w="2320"/>
        <w:gridCol w:w="2131"/>
        <w:gridCol w:w="2495"/>
      </w:tblGrid>
      <w:tr w:rsidR="00632409" w:rsidRPr="00632409" w:rsidTr="00632409">
        <w:trPr>
          <w:trHeight w:val="567"/>
        </w:trPr>
        <w:tc>
          <w:tcPr>
            <w:tcW w:w="2694" w:type="dxa"/>
            <w:vAlign w:val="center"/>
          </w:tcPr>
          <w:p w:rsidR="00632409" w:rsidRPr="00F42D7D" w:rsidRDefault="00632409" w:rsidP="009037BC">
            <w:pPr>
              <w:pStyle w:val="ListParagraph"/>
              <w:ind w:left="0"/>
              <w:jc w:val="center"/>
              <w:rPr>
                <w:b/>
              </w:rPr>
            </w:pPr>
            <w:r w:rsidRPr="00F42D7D">
              <w:rPr>
                <w:b/>
              </w:rPr>
              <w:t>Bảng 1</w:t>
            </w:r>
          </w:p>
        </w:tc>
        <w:tc>
          <w:tcPr>
            <w:tcW w:w="2320" w:type="dxa"/>
            <w:vAlign w:val="center"/>
          </w:tcPr>
          <w:p w:rsidR="00632409" w:rsidRPr="00653406" w:rsidRDefault="00632409" w:rsidP="009037BC">
            <w:pPr>
              <w:pStyle w:val="ListParagraph"/>
              <w:ind w:left="0"/>
              <w:jc w:val="center"/>
              <w:rPr>
                <w:b/>
              </w:rPr>
            </w:pPr>
            <w:r w:rsidRPr="00F42D7D">
              <w:rPr>
                <w:b/>
              </w:rPr>
              <w:t>Bả</w:t>
            </w:r>
            <w:r w:rsidRPr="00653406">
              <w:rPr>
                <w:b/>
              </w:rPr>
              <w:t>ng 2</w:t>
            </w:r>
          </w:p>
        </w:tc>
        <w:tc>
          <w:tcPr>
            <w:tcW w:w="2131" w:type="dxa"/>
            <w:vAlign w:val="center"/>
          </w:tcPr>
          <w:p w:rsidR="00632409" w:rsidRPr="00653406" w:rsidRDefault="00632409" w:rsidP="009037BC">
            <w:pPr>
              <w:pStyle w:val="ListParagraph"/>
              <w:ind w:left="0"/>
              <w:jc w:val="center"/>
              <w:rPr>
                <w:b/>
              </w:rPr>
            </w:pPr>
            <w:r w:rsidRPr="00653406">
              <w:rPr>
                <w:b/>
              </w:rPr>
              <w:t>Bảng 3</w:t>
            </w:r>
          </w:p>
        </w:tc>
        <w:tc>
          <w:tcPr>
            <w:tcW w:w="2495" w:type="dxa"/>
            <w:vAlign w:val="center"/>
          </w:tcPr>
          <w:p w:rsidR="00632409" w:rsidRPr="00653406" w:rsidRDefault="00632409" w:rsidP="009037BC">
            <w:pPr>
              <w:pStyle w:val="ListParagraph"/>
              <w:ind w:left="0"/>
              <w:jc w:val="center"/>
              <w:rPr>
                <w:b/>
              </w:rPr>
            </w:pPr>
            <w:r w:rsidRPr="00653406">
              <w:rPr>
                <w:b/>
              </w:rPr>
              <w:t>Bảng 4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</w:pPr>
            <w:r w:rsidRPr="00653406">
              <w:t>LLCT</w:t>
            </w:r>
          </w:p>
        </w:tc>
        <w:tc>
          <w:tcPr>
            <w:tcW w:w="2320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</w:pPr>
            <w:r w:rsidRPr="00653406">
              <w:t>Các TT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</w:pPr>
            <w:r w:rsidRPr="00FF3663">
              <w:rPr>
                <w:highlight w:val="yellow"/>
              </w:rPr>
              <w:t>TS-ĐT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</w:pPr>
            <w:r w:rsidRPr="00653406">
              <w:t>TT-TV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</w:pPr>
            <w:r w:rsidRPr="00653406">
              <w:t>CN. ĐL</w:t>
            </w:r>
          </w:p>
        </w:tc>
        <w:tc>
          <w:tcPr>
            <w:tcW w:w="2320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</w:pPr>
            <w:r w:rsidRPr="00653406">
              <w:t>CN. Đ-ĐT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</w:pPr>
            <w:r w:rsidRPr="00653406">
              <w:t>KH-TC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</w:pPr>
            <w:r w:rsidRPr="00653406">
              <w:t>QTDV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t>K</w:t>
            </w:r>
            <w:r w:rsidRPr="00653406">
              <w:rPr>
                <w:lang w:val="en-US"/>
              </w:rPr>
              <w:t>HCB</w:t>
            </w:r>
          </w:p>
        </w:tc>
        <w:tc>
          <w:tcPr>
            <w:tcW w:w="2320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THPT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CN. NL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CN. CK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CTCT-HSSV</w:t>
            </w:r>
          </w:p>
        </w:tc>
        <w:tc>
          <w:tcPr>
            <w:tcW w:w="2320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KT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TC-HC-TH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KT&amp;ĐBCL</w:t>
            </w:r>
          </w:p>
        </w:tc>
      </w:tr>
      <w:tr w:rsidR="00632409" w:rsidRPr="00632409" w:rsidTr="00BC128E">
        <w:trPr>
          <w:trHeight w:val="680"/>
        </w:trPr>
        <w:tc>
          <w:tcPr>
            <w:tcW w:w="2694" w:type="dxa"/>
            <w:vAlign w:val="center"/>
          </w:tcPr>
          <w:p w:rsidR="00632409" w:rsidRPr="00653406" w:rsidRDefault="00B40EE2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TT-PC</w:t>
            </w:r>
          </w:p>
        </w:tc>
        <w:tc>
          <w:tcPr>
            <w:tcW w:w="2320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CN. M-TT</w:t>
            </w:r>
          </w:p>
        </w:tc>
        <w:tc>
          <w:tcPr>
            <w:tcW w:w="2131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CNTT</w:t>
            </w:r>
          </w:p>
        </w:tc>
        <w:tc>
          <w:tcPr>
            <w:tcW w:w="2495" w:type="dxa"/>
            <w:vAlign w:val="center"/>
          </w:tcPr>
          <w:p w:rsidR="00632409" w:rsidRPr="00653406" w:rsidRDefault="00653406" w:rsidP="009037BC">
            <w:pPr>
              <w:pStyle w:val="ListParagraph"/>
              <w:ind w:left="0"/>
              <w:jc w:val="center"/>
              <w:rPr>
                <w:lang w:val="en-US"/>
              </w:rPr>
            </w:pPr>
            <w:r w:rsidRPr="00653406">
              <w:rPr>
                <w:lang w:val="en-US"/>
              </w:rPr>
              <w:t>TB-VT</w:t>
            </w:r>
          </w:p>
        </w:tc>
      </w:tr>
    </w:tbl>
    <w:p w:rsidR="00653406" w:rsidRPr="00FF3663" w:rsidRDefault="00653406" w:rsidP="00ED71E3">
      <w:pPr>
        <w:pStyle w:val="ListParagraph"/>
        <w:numPr>
          <w:ilvl w:val="0"/>
          <w:numId w:val="2"/>
        </w:numPr>
        <w:spacing w:before="120"/>
        <w:ind w:left="714" w:hanging="357"/>
        <w:rPr>
          <w:sz w:val="26"/>
          <w:szCs w:val="26"/>
          <w:highlight w:val="yellow"/>
          <w:lang w:val="en-US"/>
        </w:rPr>
      </w:pPr>
      <w:r w:rsidRPr="00FF3663">
        <w:rPr>
          <w:sz w:val="26"/>
          <w:szCs w:val="26"/>
          <w:highlight w:val="yellow"/>
          <w:lang w:val="en-US"/>
        </w:rPr>
        <w:t>Thời gian thi đấu: ngày 16/4/2017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Vòng 1: Các đội trong từng bảng thi đấu với nhau chọn đội nhất của mỗi bảng.</w:t>
      </w:r>
    </w:p>
    <w:p w:rsidR="00653406" w:rsidRPr="00ED71E3" w:rsidRDefault="00653406" w:rsidP="00653406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ED71E3">
        <w:rPr>
          <w:sz w:val="26"/>
          <w:szCs w:val="26"/>
          <w:lang w:val="en-US"/>
        </w:rPr>
        <w:t>Vòng chung kết xếp hạng: 4 đội nhất của mỗi bảng thi đấu với nhau chọn đội 1, 2, 3.</w:t>
      </w:r>
    </w:p>
    <w:p w:rsidR="00653406" w:rsidRPr="00BC128E" w:rsidRDefault="00653406" w:rsidP="00B5197A">
      <w:pPr>
        <w:rPr>
          <w:lang w:val="en-US"/>
        </w:rPr>
      </w:pPr>
    </w:p>
    <w:sectPr w:rsidR="00653406" w:rsidRPr="00BC128E" w:rsidSect="00BC128E">
      <w:pgSz w:w="11906" w:h="16838"/>
      <w:pgMar w:top="1021" w:right="907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5B5E90"/>
    <w:multiLevelType w:val="hybridMultilevel"/>
    <w:tmpl w:val="4CC6D63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418E6"/>
    <w:multiLevelType w:val="hybridMultilevel"/>
    <w:tmpl w:val="E1FAE82C"/>
    <w:lvl w:ilvl="0" w:tplc="32206E6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409"/>
    <w:rsid w:val="00197094"/>
    <w:rsid w:val="002444F6"/>
    <w:rsid w:val="00632409"/>
    <w:rsid w:val="00653406"/>
    <w:rsid w:val="007C0B8F"/>
    <w:rsid w:val="009E324F"/>
    <w:rsid w:val="00AB76A0"/>
    <w:rsid w:val="00B40EE2"/>
    <w:rsid w:val="00B5197A"/>
    <w:rsid w:val="00B6082D"/>
    <w:rsid w:val="00BC128E"/>
    <w:rsid w:val="00D54DDF"/>
    <w:rsid w:val="00ED71E3"/>
    <w:rsid w:val="00F42D7D"/>
    <w:rsid w:val="00FF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6401B5-C41B-4765-AC37-04F84085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2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8</cp:revision>
  <cp:lastPrinted>2017-04-04T07:43:00Z</cp:lastPrinted>
  <dcterms:created xsi:type="dcterms:W3CDTF">2017-04-04T03:33:00Z</dcterms:created>
  <dcterms:modified xsi:type="dcterms:W3CDTF">2017-04-05T04:18:00Z</dcterms:modified>
</cp:coreProperties>
</file>